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</w:t>
      </w:r>
      <w:r w:rsidR="00F1733F">
        <w:rPr>
          <w:szCs w:val="28"/>
        </w:rPr>
        <w:t>постановления</w:t>
      </w:r>
      <w:r w:rsidR="0093753F">
        <w:rPr>
          <w:szCs w:val="28"/>
        </w:rPr>
        <w:t xml:space="preserve"> </w:t>
      </w:r>
      <w:r>
        <w:rPr>
          <w:szCs w:val="28"/>
        </w:rPr>
        <w:t>Правительства</w:t>
      </w:r>
      <w:r w:rsidRPr="00427EB7">
        <w:rPr>
          <w:szCs w:val="28"/>
        </w:rPr>
        <w:t xml:space="preserve"> Камчатского края </w:t>
      </w:r>
      <w:r w:rsidR="00F1733F">
        <w:rPr>
          <w:szCs w:val="28"/>
        </w:rPr>
        <w:t xml:space="preserve">«Об утверждении </w:t>
      </w:r>
      <w:r w:rsidR="00F1733F" w:rsidRPr="00F1733F">
        <w:rPr>
          <w:szCs w:val="28"/>
        </w:rPr>
        <w:t>Поряд</w:t>
      </w:r>
      <w:r w:rsidR="00F1733F">
        <w:rPr>
          <w:szCs w:val="28"/>
        </w:rPr>
        <w:t>ка</w:t>
      </w:r>
      <w:r w:rsidR="00F1733F" w:rsidRPr="00F1733F">
        <w:rPr>
          <w:szCs w:val="28"/>
        </w:rPr>
        <w:t xml:space="preserve"> предоставления субсидии на возмещение </w:t>
      </w:r>
      <w:r w:rsidR="00BB7F29">
        <w:rPr>
          <w:szCs w:val="28"/>
        </w:rPr>
        <w:t xml:space="preserve">части </w:t>
      </w:r>
      <w:r w:rsidR="00F1733F" w:rsidRPr="00F1733F">
        <w:rPr>
          <w:szCs w:val="28"/>
        </w:rPr>
        <w:t xml:space="preserve">затрат, связанных с </w:t>
      </w:r>
      <w:r w:rsidR="00BB7F29">
        <w:rPr>
          <w:szCs w:val="28"/>
        </w:rPr>
        <w:t>доставкой племенного инкубационного яйца</w:t>
      </w:r>
      <w:r w:rsidR="00F1733F">
        <w:rPr>
          <w:szCs w:val="28"/>
        </w:rPr>
        <w:t>»</w:t>
      </w:r>
    </w:p>
    <w:p w:rsidR="0093753F" w:rsidRDefault="0093753F" w:rsidP="001B5371">
      <w:pPr>
        <w:suppressAutoHyphens/>
        <w:autoSpaceDE w:val="0"/>
        <w:autoSpaceDN w:val="0"/>
        <w:adjustRightInd w:val="0"/>
        <w:ind w:firstLine="709"/>
        <w:jc w:val="both"/>
      </w:pPr>
    </w:p>
    <w:p w:rsidR="00EA0C2F" w:rsidRPr="005A3072" w:rsidRDefault="001E62AB" w:rsidP="005A307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427EB7">
        <w:rPr>
          <w:kern w:val="28"/>
          <w:szCs w:val="28"/>
        </w:rPr>
        <w:t xml:space="preserve">Настоящий проект </w:t>
      </w:r>
      <w:r w:rsidR="00F1733F">
        <w:rPr>
          <w:kern w:val="28"/>
          <w:szCs w:val="28"/>
        </w:rPr>
        <w:t>постановления</w:t>
      </w:r>
      <w:r w:rsidRPr="00427EB7">
        <w:rPr>
          <w:kern w:val="28"/>
          <w:szCs w:val="28"/>
        </w:rPr>
        <w:t xml:space="preserve"> </w:t>
      </w:r>
      <w:r>
        <w:rPr>
          <w:szCs w:val="28"/>
        </w:rPr>
        <w:t>Правительства</w:t>
      </w:r>
      <w:r w:rsidRPr="00427EB7">
        <w:rPr>
          <w:kern w:val="28"/>
          <w:szCs w:val="28"/>
        </w:rPr>
        <w:t xml:space="preserve"> Камчатского края </w:t>
      </w:r>
      <w:r>
        <w:rPr>
          <w:kern w:val="28"/>
          <w:szCs w:val="28"/>
        </w:rPr>
        <w:t xml:space="preserve">разработан </w:t>
      </w:r>
      <w:r w:rsidR="00F1733F">
        <w:rPr>
          <w:kern w:val="28"/>
          <w:szCs w:val="28"/>
        </w:rPr>
        <w:t xml:space="preserve">в соответствии с </w:t>
      </w:r>
      <w:r w:rsidR="00F1733F" w:rsidRPr="00F1733F">
        <w:rPr>
          <w:kern w:val="28"/>
          <w:szCs w:val="28"/>
        </w:rPr>
        <w:t>част</w:t>
      </w:r>
      <w:r w:rsidR="00F1733F">
        <w:rPr>
          <w:kern w:val="28"/>
          <w:szCs w:val="28"/>
        </w:rPr>
        <w:t>ью</w:t>
      </w:r>
      <w:r w:rsidR="00F1733F" w:rsidRPr="00F1733F">
        <w:rPr>
          <w:kern w:val="28"/>
          <w:szCs w:val="28"/>
        </w:rPr>
        <w:t xml:space="preserve"> </w:t>
      </w:r>
      <w:r w:rsidR="00F1733F">
        <w:rPr>
          <w:kern w:val="28"/>
          <w:szCs w:val="28"/>
        </w:rPr>
        <w:t>1</w:t>
      </w:r>
      <w:r w:rsidR="00F1733F" w:rsidRPr="00F1733F">
        <w:rPr>
          <w:kern w:val="28"/>
          <w:szCs w:val="28"/>
        </w:rPr>
        <w:t xml:space="preserve"> распоряжения Правительства Камчатского края от 16.02.2022 № 69-РП</w:t>
      </w:r>
      <w:r w:rsidR="00F1733F">
        <w:rPr>
          <w:kern w:val="28"/>
          <w:szCs w:val="28"/>
        </w:rPr>
        <w:t>,</w:t>
      </w:r>
      <w:r w:rsidR="00F1733F" w:rsidRPr="00F1733F">
        <w:rPr>
          <w:kern w:val="28"/>
          <w:szCs w:val="28"/>
        </w:rPr>
        <w:t xml:space="preserve"> </w:t>
      </w:r>
      <w:r w:rsidR="00BB7F29">
        <w:rPr>
          <w:kern w:val="28"/>
          <w:szCs w:val="28"/>
        </w:rPr>
        <w:t xml:space="preserve">а также во исполнение </w:t>
      </w:r>
      <w:r w:rsidR="00BB7F29">
        <w:t>поручения Губернатора Камчатского края</w:t>
      </w:r>
      <w:r w:rsidR="00BB7F29" w:rsidRPr="002816AA">
        <w:t xml:space="preserve"> </w:t>
      </w:r>
      <w:r w:rsidR="00BB7F29">
        <w:t>по итогам оперативного совещания от 09.03.2022</w:t>
      </w:r>
      <w:r w:rsidR="00BB7F29">
        <w:t xml:space="preserve">, </w:t>
      </w:r>
      <w:r w:rsidR="00F1733F">
        <w:rPr>
          <w:kern w:val="28"/>
          <w:szCs w:val="28"/>
        </w:rPr>
        <w:t>в</w:t>
      </w:r>
      <w:r w:rsidR="00F1733F" w:rsidRPr="00F1733F">
        <w:rPr>
          <w:kern w:val="28"/>
          <w:szCs w:val="28"/>
        </w:rPr>
        <w:t xml:space="preserve"> целях реализации государственной программы Камчатского края «Развитие сельского хозяйства и регулирования рынков сельскохозяйственной продукции, сырья и продовольствия Камчатского края», утвержденной постановлением Правительства Камчатского края от 29.11.2013 №</w:t>
      </w:r>
      <w:r w:rsidR="00453064">
        <w:rPr>
          <w:kern w:val="28"/>
          <w:szCs w:val="28"/>
        </w:rPr>
        <w:t> </w:t>
      </w:r>
      <w:r w:rsidR="00F1733F" w:rsidRPr="00F1733F">
        <w:rPr>
          <w:kern w:val="28"/>
          <w:szCs w:val="28"/>
        </w:rPr>
        <w:t>523-П</w:t>
      </w:r>
      <w:r w:rsidRPr="00E85FA8">
        <w:rPr>
          <w:szCs w:val="28"/>
        </w:rPr>
        <w:t>.</w:t>
      </w:r>
    </w:p>
    <w:p w:rsidR="00A77B10" w:rsidRDefault="005A3072" w:rsidP="00207B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Сопроводительными письмами от 23.03.2022 № 29.29/1056 и 29.29/1058 в адрес Министерства финансов Камчатского края и Председателя Правительства Камчатского</w:t>
      </w:r>
      <w:r w:rsidR="00461FE8">
        <w:rPr>
          <w:szCs w:val="28"/>
        </w:rPr>
        <w:t xml:space="preserve"> </w:t>
      </w:r>
      <w:r>
        <w:rPr>
          <w:szCs w:val="28"/>
        </w:rPr>
        <w:t>края на</w:t>
      </w:r>
      <w:r w:rsidR="00461FE8">
        <w:rPr>
          <w:szCs w:val="28"/>
        </w:rPr>
        <w:t>правлена информация о потребности в дополнительном</w:t>
      </w:r>
      <w:r w:rsidR="00A77B10">
        <w:rPr>
          <w:szCs w:val="28"/>
        </w:rPr>
        <w:t xml:space="preserve"> </w:t>
      </w:r>
      <w:r w:rsidR="00461FE8">
        <w:rPr>
          <w:szCs w:val="28"/>
        </w:rPr>
        <w:t>финансировании за счет средств</w:t>
      </w:r>
      <w:r w:rsidR="00A77B10">
        <w:rPr>
          <w:szCs w:val="28"/>
        </w:rPr>
        <w:t xml:space="preserve"> краевого бюджета</w:t>
      </w:r>
      <w:r w:rsidR="00461FE8">
        <w:rPr>
          <w:szCs w:val="28"/>
        </w:rPr>
        <w:t xml:space="preserve"> на реализацию указанного мероприятия</w:t>
      </w:r>
      <w:r w:rsidR="0081423C">
        <w:rPr>
          <w:szCs w:val="28"/>
        </w:rPr>
        <w:t>.</w:t>
      </w:r>
    </w:p>
    <w:p w:rsidR="00453064" w:rsidRDefault="00461FE8" w:rsidP="00207B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24.03.</w:t>
      </w:r>
      <w:r w:rsidR="00453064">
        <w:rPr>
          <w:szCs w:val="28"/>
        </w:rPr>
        <w:t>2022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(htths://npaproject.kamgov.ru), дата окончания приема заключений по результатам независимой</w:t>
      </w:r>
      <w:r>
        <w:rPr>
          <w:szCs w:val="28"/>
        </w:rPr>
        <w:t xml:space="preserve"> антикоррупционной экспертизы 01.04.2022</w:t>
      </w:r>
      <w:r w:rsidR="00453064">
        <w:rPr>
          <w:szCs w:val="28"/>
        </w:rPr>
        <w:t>.</w:t>
      </w:r>
      <w:bookmarkStart w:id="0" w:name="_GoBack"/>
      <w:bookmarkEnd w:id="0"/>
    </w:p>
    <w:p w:rsidR="00453064" w:rsidRDefault="00453064" w:rsidP="00207B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не подлежит оценке регулирующего воздействия в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F1733F" w:rsidRDefault="00F1733F" w:rsidP="00F1733F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sectPr w:rsidR="00F1733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C32" w:rsidRDefault="00467C32" w:rsidP="00342D13">
      <w:r>
        <w:separator/>
      </w:r>
    </w:p>
  </w:endnote>
  <w:endnote w:type="continuationSeparator" w:id="0">
    <w:p w:rsidR="00467C32" w:rsidRDefault="00467C3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C32" w:rsidRDefault="00467C32" w:rsidP="00342D13">
      <w:r>
        <w:separator/>
      </w:r>
    </w:p>
  </w:footnote>
  <w:footnote w:type="continuationSeparator" w:id="0">
    <w:p w:rsidR="00467C32" w:rsidRDefault="00467C32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F6C3F"/>
    <w:multiLevelType w:val="hybridMultilevel"/>
    <w:tmpl w:val="4E36C0C8"/>
    <w:lvl w:ilvl="0" w:tplc="F53EEB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1D1A"/>
    <w:rsid w:val="00013733"/>
    <w:rsid w:val="0003329F"/>
    <w:rsid w:val="00035C9A"/>
    <w:rsid w:val="00044126"/>
    <w:rsid w:val="00044BCE"/>
    <w:rsid w:val="000545B3"/>
    <w:rsid w:val="000B541C"/>
    <w:rsid w:val="000C1841"/>
    <w:rsid w:val="001723D0"/>
    <w:rsid w:val="00191854"/>
    <w:rsid w:val="00196836"/>
    <w:rsid w:val="001A0E46"/>
    <w:rsid w:val="001B5371"/>
    <w:rsid w:val="001C4CA2"/>
    <w:rsid w:val="001E0B39"/>
    <w:rsid w:val="001E62AB"/>
    <w:rsid w:val="001E6FE1"/>
    <w:rsid w:val="00200564"/>
    <w:rsid w:val="00207B9B"/>
    <w:rsid w:val="00223D68"/>
    <w:rsid w:val="00230F4D"/>
    <w:rsid w:val="00232A85"/>
    <w:rsid w:val="002722F0"/>
    <w:rsid w:val="00281B4E"/>
    <w:rsid w:val="00296585"/>
    <w:rsid w:val="002A71B0"/>
    <w:rsid w:val="002B334D"/>
    <w:rsid w:val="002C2D41"/>
    <w:rsid w:val="002D43BE"/>
    <w:rsid w:val="002E51D4"/>
    <w:rsid w:val="002F5B13"/>
    <w:rsid w:val="00321E7D"/>
    <w:rsid w:val="00326348"/>
    <w:rsid w:val="00341239"/>
    <w:rsid w:val="00342D13"/>
    <w:rsid w:val="00356F7C"/>
    <w:rsid w:val="00362299"/>
    <w:rsid w:val="00362D83"/>
    <w:rsid w:val="003832CF"/>
    <w:rsid w:val="003926A3"/>
    <w:rsid w:val="003A5BEF"/>
    <w:rsid w:val="003A7F52"/>
    <w:rsid w:val="003B7709"/>
    <w:rsid w:val="003C24C7"/>
    <w:rsid w:val="003C2A43"/>
    <w:rsid w:val="003D6F0D"/>
    <w:rsid w:val="003E38BA"/>
    <w:rsid w:val="0041341E"/>
    <w:rsid w:val="00441A91"/>
    <w:rsid w:val="00443B8E"/>
    <w:rsid w:val="00443EA3"/>
    <w:rsid w:val="00453064"/>
    <w:rsid w:val="00460247"/>
    <w:rsid w:val="00461FE8"/>
    <w:rsid w:val="0046790E"/>
    <w:rsid w:val="00467C32"/>
    <w:rsid w:val="0048068C"/>
    <w:rsid w:val="0048261B"/>
    <w:rsid w:val="004D492F"/>
    <w:rsid w:val="004D79DB"/>
    <w:rsid w:val="004F0472"/>
    <w:rsid w:val="00511A74"/>
    <w:rsid w:val="00512C6C"/>
    <w:rsid w:val="00525B54"/>
    <w:rsid w:val="0054446A"/>
    <w:rsid w:val="005709CE"/>
    <w:rsid w:val="005A3072"/>
    <w:rsid w:val="005C57C1"/>
    <w:rsid w:val="005E22DD"/>
    <w:rsid w:val="005F0B57"/>
    <w:rsid w:val="005F2BC6"/>
    <w:rsid w:val="005F55B5"/>
    <w:rsid w:val="0062154C"/>
    <w:rsid w:val="006317BF"/>
    <w:rsid w:val="00632559"/>
    <w:rsid w:val="006604E4"/>
    <w:rsid w:val="006650EC"/>
    <w:rsid w:val="00685410"/>
    <w:rsid w:val="00697359"/>
    <w:rsid w:val="006979FB"/>
    <w:rsid w:val="006A5AB2"/>
    <w:rsid w:val="006D4BF2"/>
    <w:rsid w:val="006E4B23"/>
    <w:rsid w:val="007120E9"/>
    <w:rsid w:val="0072115F"/>
    <w:rsid w:val="00733DC4"/>
    <w:rsid w:val="00740A0B"/>
    <w:rsid w:val="007446F9"/>
    <w:rsid w:val="00747197"/>
    <w:rsid w:val="0074776A"/>
    <w:rsid w:val="00750C0F"/>
    <w:rsid w:val="00760202"/>
    <w:rsid w:val="00793645"/>
    <w:rsid w:val="007A764E"/>
    <w:rsid w:val="007C6DC9"/>
    <w:rsid w:val="007E17B7"/>
    <w:rsid w:val="007F49CA"/>
    <w:rsid w:val="0081423C"/>
    <w:rsid w:val="00815D96"/>
    <w:rsid w:val="0083039A"/>
    <w:rsid w:val="00832E23"/>
    <w:rsid w:val="008420E9"/>
    <w:rsid w:val="008434A6"/>
    <w:rsid w:val="00846CE7"/>
    <w:rsid w:val="00856C9C"/>
    <w:rsid w:val="00863EEF"/>
    <w:rsid w:val="00897D10"/>
    <w:rsid w:val="008B7954"/>
    <w:rsid w:val="008D13CF"/>
    <w:rsid w:val="008F114E"/>
    <w:rsid w:val="008F586A"/>
    <w:rsid w:val="00905B59"/>
    <w:rsid w:val="009244DB"/>
    <w:rsid w:val="0093753F"/>
    <w:rsid w:val="00941FB5"/>
    <w:rsid w:val="00945CCA"/>
    <w:rsid w:val="00970B2B"/>
    <w:rsid w:val="009A5446"/>
    <w:rsid w:val="009B185D"/>
    <w:rsid w:val="009B1C1D"/>
    <w:rsid w:val="009B64BE"/>
    <w:rsid w:val="009B6B79"/>
    <w:rsid w:val="009D27F0"/>
    <w:rsid w:val="009E0C88"/>
    <w:rsid w:val="009E5EC5"/>
    <w:rsid w:val="009F2212"/>
    <w:rsid w:val="009F5FC4"/>
    <w:rsid w:val="00A16406"/>
    <w:rsid w:val="00A52C9A"/>
    <w:rsid w:val="00A540B6"/>
    <w:rsid w:val="00A5593D"/>
    <w:rsid w:val="00A62100"/>
    <w:rsid w:val="00A63668"/>
    <w:rsid w:val="00A7789B"/>
    <w:rsid w:val="00A77B10"/>
    <w:rsid w:val="00A869A2"/>
    <w:rsid w:val="00A90C22"/>
    <w:rsid w:val="00A96A62"/>
    <w:rsid w:val="00AA13AD"/>
    <w:rsid w:val="00AA3CED"/>
    <w:rsid w:val="00AB08DC"/>
    <w:rsid w:val="00AB3503"/>
    <w:rsid w:val="00AC284F"/>
    <w:rsid w:val="00AC6BC7"/>
    <w:rsid w:val="00AD1173"/>
    <w:rsid w:val="00AE6285"/>
    <w:rsid w:val="00AE7CE5"/>
    <w:rsid w:val="00B0143F"/>
    <w:rsid w:val="00B047CC"/>
    <w:rsid w:val="00B05805"/>
    <w:rsid w:val="00B34701"/>
    <w:rsid w:val="00B440AB"/>
    <w:rsid w:val="00B524A1"/>
    <w:rsid w:val="00B539F9"/>
    <w:rsid w:val="00B540BB"/>
    <w:rsid w:val="00B550FD"/>
    <w:rsid w:val="00B60245"/>
    <w:rsid w:val="00B74965"/>
    <w:rsid w:val="00BA2CFB"/>
    <w:rsid w:val="00BA2D9F"/>
    <w:rsid w:val="00BB7F29"/>
    <w:rsid w:val="00BD3083"/>
    <w:rsid w:val="00BF3927"/>
    <w:rsid w:val="00BF5293"/>
    <w:rsid w:val="00C00871"/>
    <w:rsid w:val="00C71FB7"/>
    <w:rsid w:val="00C751BB"/>
    <w:rsid w:val="00C87DDD"/>
    <w:rsid w:val="00C93614"/>
    <w:rsid w:val="00C942BC"/>
    <w:rsid w:val="00C966C3"/>
    <w:rsid w:val="00CA2E6F"/>
    <w:rsid w:val="00CB67A4"/>
    <w:rsid w:val="00CC2506"/>
    <w:rsid w:val="00CD4A09"/>
    <w:rsid w:val="00CE43E9"/>
    <w:rsid w:val="00CE5360"/>
    <w:rsid w:val="00CF1C25"/>
    <w:rsid w:val="00D04C82"/>
    <w:rsid w:val="00D20873"/>
    <w:rsid w:val="00D23436"/>
    <w:rsid w:val="00D3193B"/>
    <w:rsid w:val="00D605CF"/>
    <w:rsid w:val="00DA3A2D"/>
    <w:rsid w:val="00DA60B5"/>
    <w:rsid w:val="00DC34F7"/>
    <w:rsid w:val="00DD3F53"/>
    <w:rsid w:val="00E0169E"/>
    <w:rsid w:val="00E0636D"/>
    <w:rsid w:val="00E06B60"/>
    <w:rsid w:val="00E06D0D"/>
    <w:rsid w:val="00E24ECE"/>
    <w:rsid w:val="00E34935"/>
    <w:rsid w:val="00E3601E"/>
    <w:rsid w:val="00E371B1"/>
    <w:rsid w:val="00E42BC0"/>
    <w:rsid w:val="00E43D52"/>
    <w:rsid w:val="00E50355"/>
    <w:rsid w:val="00E6489A"/>
    <w:rsid w:val="00E66D3B"/>
    <w:rsid w:val="00E704ED"/>
    <w:rsid w:val="00E85FA8"/>
    <w:rsid w:val="00E872A5"/>
    <w:rsid w:val="00E94805"/>
    <w:rsid w:val="00E96975"/>
    <w:rsid w:val="00EA0C2F"/>
    <w:rsid w:val="00EB3439"/>
    <w:rsid w:val="00EE0DFD"/>
    <w:rsid w:val="00EE60C2"/>
    <w:rsid w:val="00EE6F1E"/>
    <w:rsid w:val="00F1733F"/>
    <w:rsid w:val="00F35D89"/>
    <w:rsid w:val="00F451AB"/>
    <w:rsid w:val="00F73B10"/>
    <w:rsid w:val="00F74A59"/>
    <w:rsid w:val="00F84CCD"/>
    <w:rsid w:val="00FA11B3"/>
    <w:rsid w:val="00FB6E5E"/>
    <w:rsid w:val="00FC41A1"/>
    <w:rsid w:val="00FD68ED"/>
    <w:rsid w:val="00FE56A0"/>
    <w:rsid w:val="00FE7897"/>
    <w:rsid w:val="00FF517E"/>
    <w:rsid w:val="00FF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0D92F5-704C-4682-B945-8185A7F7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A0C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AB583-F6D7-45C9-8CA2-36566957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1706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Дьячук Кристина Евгеньевна</cp:lastModifiedBy>
  <cp:revision>14</cp:revision>
  <cp:lastPrinted>2020-05-08T01:33:00Z</cp:lastPrinted>
  <dcterms:created xsi:type="dcterms:W3CDTF">2022-03-16T02:30:00Z</dcterms:created>
  <dcterms:modified xsi:type="dcterms:W3CDTF">2022-03-24T00:29:00Z</dcterms:modified>
</cp:coreProperties>
</file>